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949262.xml.htm"/>
      <w:bookmarkStart w:id="1" w:name="kswkform4_17879492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Azar Samak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STONE BREAK ROAD EXTENSION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GLOBALFOUNDRIES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GFS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1"/>
        <w:gridCol w:w="904"/>
        <w:gridCol w:w="773"/>
        <w:gridCol w:w="600"/>
        <w:gridCol w:w="351"/>
        <w:gridCol w:w="814"/>
        <w:gridCol w:w="462"/>
        <w:gridCol w:w="759"/>
        <w:gridCol w:w="1176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46.75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10,469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Bretas Romano,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2079" TargetMode="External"/><Relationship Id="rId5" Type="http://schemas.openxmlformats.org/officeDocument/2006/relationships/hyperlink" Target="http://www.sec.gov/cgi-bin/browse-edgar?action=getcompany&amp;CIK=00017090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3203</Characters>
  <CharactersWithSpaces>3726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